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4E73" w:rsidRPr="007D2E2F" w:rsidRDefault="00D25464" w:rsidP="007D2E2F">
      <w:pPr>
        <w:contextualSpacing/>
        <w:jc w:val="center"/>
        <w:rPr>
          <w:rFonts w:ascii="Bell MT" w:hAnsi="Bell MT"/>
          <w:b/>
          <w:bCs/>
          <w:sz w:val="40"/>
          <w:szCs w:val="40"/>
          <w:u w:val="single"/>
        </w:rPr>
      </w:pPr>
      <w:r>
        <w:rPr>
          <w:rFonts w:ascii="Bell MT" w:hAnsi="Bell MT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6404043</wp:posOffset>
                </wp:positionH>
                <wp:positionV relativeFrom="paragraph">
                  <wp:posOffset>-269254</wp:posOffset>
                </wp:positionV>
                <wp:extent cx="570689" cy="291830"/>
                <wp:effectExtent l="0" t="0" r="13970" b="1333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89" cy="291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5464" w:rsidRDefault="00D25464">
                            <w:r>
                              <w:t>6ème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504.25pt;margin-top:-21.2pt;width:44.9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" fillcolor="white [3201]" strokeweight=".5pt">
                <v:textbox>
                  <w:txbxContent>
                    <w:p w:rsidR="00D25464" w:rsidRDefault="00D25464">
                      <w:r>
                        <w:t>6ème</w:t>
                      </w:r>
                    </w:p>
                  </w:txbxContent>
                </v:textbox>
              </v:shape>
            </w:pict>
          </mc:Fallback>
        </mc:AlternateContent>
      </w:r>
      <w:r w:rsidR="007553A3" w:rsidRPr="007D2E2F">
        <w:rPr>
          <w:rFonts w:ascii="Bell MT" w:hAnsi="Bell MT"/>
          <w:b/>
          <w:bCs/>
          <w:sz w:val="40"/>
          <w:szCs w:val="40"/>
          <w:u w:val="single"/>
        </w:rPr>
        <w:t>L’ostinato</w:t>
      </w:r>
      <w:r w:rsidR="00A04E73" w:rsidRPr="007D2E2F">
        <w:rPr>
          <w:rFonts w:ascii="Bell MT" w:hAnsi="Bell MT"/>
          <w:b/>
          <w:bCs/>
          <w:sz w:val="40"/>
          <w:szCs w:val="40"/>
          <w:u w:val="single"/>
        </w:rPr>
        <w:t xml:space="preserve"> dans la musique</w:t>
      </w:r>
      <w:r w:rsidR="007D2E2F" w:rsidRPr="007D2E2F">
        <w:rPr>
          <w:rFonts w:ascii="Bell MT" w:hAnsi="Bell MT"/>
          <w:b/>
          <w:bCs/>
          <w:sz w:val="40"/>
          <w:szCs w:val="40"/>
          <w:u w:val="single"/>
        </w:rPr>
        <w:t xml:space="preserve"> et découverte de l’orchestre</w:t>
      </w:r>
    </w:p>
    <w:p w:rsidR="00A04E73" w:rsidRPr="007553A3" w:rsidRDefault="00A04E73" w:rsidP="00A800AB">
      <w:pPr>
        <w:contextualSpacing/>
        <w:jc w:val="both"/>
        <w:rPr>
          <w:rFonts w:ascii="Bell MT" w:hAnsi="Bell MT"/>
          <w:sz w:val="28"/>
          <w:szCs w:val="28"/>
        </w:rPr>
      </w:pPr>
    </w:p>
    <w:p w:rsidR="00A04E73" w:rsidRPr="007553A3" w:rsidRDefault="007553A3" w:rsidP="007D2E2F">
      <w:pPr>
        <w:contextualSpacing/>
        <w:jc w:val="both"/>
        <w:rPr>
          <w:rFonts w:ascii="Bell MT" w:hAnsi="Bell MT"/>
          <w:sz w:val="28"/>
          <w:szCs w:val="28"/>
        </w:rPr>
      </w:pPr>
      <w:r w:rsidRPr="00A800AB">
        <w:rPr>
          <w:rFonts w:ascii="Bell MT" w:hAnsi="Bell MT"/>
          <w:i/>
          <w:iCs/>
          <w:sz w:val="28"/>
          <w:szCs w:val="28"/>
        </w:rPr>
        <w:t>Écoute et vidéo</w:t>
      </w:r>
      <w:r w:rsidRPr="007553A3">
        <w:rPr>
          <w:rFonts w:ascii="Bell MT" w:hAnsi="Bell MT"/>
          <w:sz w:val="28"/>
          <w:szCs w:val="28"/>
        </w:rPr>
        <w:t xml:space="preserve"> : </w:t>
      </w:r>
      <w:r w:rsidR="007D2E2F" w:rsidRPr="00A800AB">
        <w:rPr>
          <w:rFonts w:ascii="Bell MT" w:hAnsi="Bell MT"/>
          <w:b/>
          <w:bCs/>
          <w:sz w:val="28"/>
          <w:szCs w:val="28"/>
        </w:rPr>
        <w:t>LE BOLERO DE MAURICE RAVEL</w:t>
      </w:r>
      <w:r w:rsidR="007D2E2F" w:rsidRPr="007553A3">
        <w:rPr>
          <w:rFonts w:ascii="Bell MT" w:hAnsi="Bell MT"/>
          <w:sz w:val="28"/>
          <w:szCs w:val="28"/>
        </w:rPr>
        <w:t xml:space="preserve"> </w:t>
      </w:r>
    </w:p>
    <w:p w:rsidR="00A800AB" w:rsidRDefault="00A04E73" w:rsidP="007D2E2F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Bell MT" w:eastAsia="Times New Roman" w:hAnsi="Bell MT" w:cs="Times New Roman"/>
          <w:sz w:val="28"/>
          <w:szCs w:val="28"/>
          <w:lang w:eastAsia="fr-FR"/>
        </w:rPr>
      </w:pPr>
      <w:r w:rsidRPr="00A04E73">
        <w:rPr>
          <w:rFonts w:ascii="Bell MT" w:eastAsia="Times New Roman" w:hAnsi="Bell MT" w:cs="Times New Roman"/>
          <w:sz w:val="28"/>
          <w:szCs w:val="28"/>
          <w:lang w:eastAsia="fr-FR"/>
        </w:rPr>
        <w:t xml:space="preserve">Maurice Ravel a composé son </w:t>
      </w:r>
      <w:r w:rsidRPr="00A04E73">
        <w:rPr>
          <w:rFonts w:ascii="Bell MT" w:eastAsia="Times New Roman" w:hAnsi="Bell MT" w:cs="Comic Sans MS"/>
          <w:sz w:val="28"/>
          <w:szCs w:val="28"/>
          <w:lang w:eastAsia="fr-FR"/>
        </w:rPr>
        <w:t>œ</w:t>
      </w:r>
      <w:r w:rsidRPr="00A04E73">
        <w:rPr>
          <w:rFonts w:ascii="Bell MT" w:eastAsia="Times New Roman" w:hAnsi="Bell MT" w:cs="Times New Roman"/>
          <w:sz w:val="28"/>
          <w:szCs w:val="28"/>
          <w:lang w:eastAsia="fr-FR"/>
        </w:rPr>
        <w:t xml:space="preserve">uvre </w:t>
      </w:r>
      <w:r w:rsidR="007553A3" w:rsidRPr="007553A3">
        <w:rPr>
          <w:rFonts w:ascii="Bell MT" w:eastAsia="Times New Roman" w:hAnsi="Bell MT" w:cs="Times New Roman"/>
          <w:sz w:val="28"/>
          <w:szCs w:val="28"/>
          <w:lang w:eastAsia="fr-FR"/>
        </w:rPr>
        <w:t>Boléro</w:t>
      </w:r>
      <w:r w:rsidRPr="00A04E73">
        <w:rPr>
          <w:rFonts w:ascii="Bell MT" w:eastAsia="Times New Roman" w:hAnsi="Bell MT" w:cs="Times New Roman"/>
          <w:sz w:val="28"/>
          <w:szCs w:val="28"/>
          <w:lang w:eastAsia="fr-FR"/>
        </w:rPr>
        <w:t xml:space="preserve"> </w:t>
      </w:r>
      <w:r w:rsidRPr="00A04E73">
        <w:rPr>
          <w:rFonts w:ascii="Bell MT" w:eastAsia="Times New Roman" w:hAnsi="Bell MT" w:cs="Times New Roman"/>
          <w:b/>
          <w:bCs/>
          <w:sz w:val="28"/>
          <w:szCs w:val="28"/>
          <w:lang w:eastAsia="fr-FR"/>
        </w:rPr>
        <w:t>en 1928.</w:t>
      </w:r>
      <w:r w:rsidRPr="00A04E73">
        <w:rPr>
          <w:rFonts w:ascii="Bell MT" w:eastAsia="Times New Roman" w:hAnsi="Bell MT" w:cs="Times New Roman"/>
          <w:sz w:val="28"/>
          <w:szCs w:val="28"/>
          <w:lang w:eastAsia="fr-FR"/>
        </w:rPr>
        <w:t xml:space="preserve"> </w:t>
      </w:r>
    </w:p>
    <w:p w:rsidR="00A04E73" w:rsidRPr="00A04E73" w:rsidRDefault="00A04E73" w:rsidP="007D2E2F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Bell MT" w:eastAsia="Times New Roman" w:hAnsi="Bell MT" w:cs="Times New Roman"/>
          <w:sz w:val="28"/>
          <w:szCs w:val="28"/>
          <w:lang w:eastAsia="fr-FR"/>
        </w:rPr>
      </w:pPr>
      <w:r w:rsidRPr="00A04E73">
        <w:rPr>
          <w:rFonts w:ascii="Bell MT" w:eastAsia="Times New Roman" w:hAnsi="Bell MT" w:cs="Times New Roman"/>
          <w:sz w:val="28"/>
          <w:szCs w:val="28"/>
          <w:lang w:eastAsia="fr-FR"/>
        </w:rPr>
        <w:t xml:space="preserve">Cette œuvre </w:t>
      </w:r>
      <w:r w:rsidR="00A800AB">
        <w:rPr>
          <w:rFonts w:ascii="Bell MT" w:eastAsia="Times New Roman" w:hAnsi="Bell MT" w:cs="Times New Roman"/>
          <w:sz w:val="28"/>
          <w:szCs w:val="28"/>
          <w:lang w:eastAsia="fr-FR"/>
        </w:rPr>
        <w:t>classique est</w:t>
      </w:r>
      <w:r w:rsidRPr="00A04E73">
        <w:rPr>
          <w:rFonts w:ascii="Bell MT" w:eastAsia="Times New Roman" w:hAnsi="Bell MT" w:cs="Times New Roman"/>
          <w:sz w:val="28"/>
          <w:szCs w:val="28"/>
          <w:lang w:eastAsia="fr-FR"/>
        </w:rPr>
        <w:t xml:space="preserve"> l</w:t>
      </w:r>
      <w:r w:rsidRPr="00A04E73">
        <w:rPr>
          <w:rFonts w:ascii="Bell MT" w:eastAsia="Times New Roman" w:hAnsi="Bell MT" w:cs="Comic Sans MS"/>
          <w:sz w:val="28"/>
          <w:szCs w:val="28"/>
          <w:lang w:eastAsia="fr-FR"/>
        </w:rPr>
        <w:t>’</w:t>
      </w:r>
      <w:r w:rsidRPr="00A04E73">
        <w:rPr>
          <w:rFonts w:ascii="Bell MT" w:eastAsia="Times New Roman" w:hAnsi="Bell MT" w:cs="Times New Roman"/>
          <w:sz w:val="28"/>
          <w:szCs w:val="28"/>
          <w:lang w:eastAsia="fr-FR"/>
        </w:rPr>
        <w:t xml:space="preserve">une des plus </w:t>
      </w:r>
      <w:r w:rsidR="007553A3" w:rsidRPr="007553A3">
        <w:rPr>
          <w:rFonts w:ascii="Bell MT" w:eastAsia="Times New Roman" w:hAnsi="Bell MT" w:cs="Times New Roman"/>
          <w:sz w:val="28"/>
          <w:szCs w:val="28"/>
          <w:lang w:eastAsia="fr-FR"/>
        </w:rPr>
        <w:t>jouées</w:t>
      </w:r>
      <w:r w:rsidRPr="007553A3">
        <w:rPr>
          <w:rFonts w:ascii="Bell MT" w:eastAsia="Times New Roman" w:hAnsi="Bell MT" w:cs="Times New Roman"/>
          <w:sz w:val="28"/>
          <w:szCs w:val="28"/>
          <w:lang w:eastAsia="fr-FR"/>
        </w:rPr>
        <w:t xml:space="preserve"> dans le monde.</w:t>
      </w:r>
    </w:p>
    <w:p w:rsidR="00A04E73" w:rsidRPr="007553A3" w:rsidRDefault="00A04E73" w:rsidP="007D2E2F">
      <w:pPr>
        <w:pStyle w:val="NormalWeb"/>
        <w:shd w:val="clear" w:color="auto" w:fill="FFFFFF"/>
        <w:contextualSpacing/>
        <w:jc w:val="both"/>
        <w:rPr>
          <w:rFonts w:ascii="Bell MT" w:hAnsi="Bell MT"/>
          <w:sz w:val="28"/>
          <w:szCs w:val="28"/>
        </w:rPr>
      </w:pPr>
      <w:r w:rsidRPr="007553A3">
        <w:rPr>
          <w:rFonts w:ascii="Bell MT" w:hAnsi="Bell MT"/>
          <w:sz w:val="28"/>
          <w:szCs w:val="28"/>
        </w:rPr>
        <w:t xml:space="preserve">Le rythme </w:t>
      </w:r>
      <w:r w:rsidR="00A800AB">
        <w:rPr>
          <w:rFonts w:ascii="Bell MT" w:hAnsi="Bell MT"/>
          <w:sz w:val="28"/>
          <w:szCs w:val="28"/>
        </w:rPr>
        <w:t xml:space="preserve">joué </w:t>
      </w:r>
      <w:r w:rsidRPr="007553A3">
        <w:rPr>
          <w:rFonts w:ascii="Bell MT" w:hAnsi="Bell MT"/>
          <w:sz w:val="28"/>
          <w:szCs w:val="28"/>
        </w:rPr>
        <w:t xml:space="preserve">sur la caisse claire est identique durant toute la </w:t>
      </w:r>
      <w:r w:rsidR="007553A3" w:rsidRPr="007553A3">
        <w:rPr>
          <w:rFonts w:ascii="Bell MT" w:hAnsi="Bell MT"/>
          <w:sz w:val="28"/>
          <w:szCs w:val="28"/>
        </w:rPr>
        <w:t>durée</w:t>
      </w:r>
      <w:r w:rsidRPr="007553A3">
        <w:rPr>
          <w:rFonts w:ascii="Bell MT" w:hAnsi="Bell MT"/>
          <w:sz w:val="28"/>
          <w:szCs w:val="28"/>
        </w:rPr>
        <w:t xml:space="preserve"> du morceau, il est </w:t>
      </w:r>
      <w:r w:rsidR="00A800AB">
        <w:rPr>
          <w:rFonts w:ascii="Bell MT" w:hAnsi="Bell MT"/>
          <w:sz w:val="28"/>
          <w:szCs w:val="28"/>
        </w:rPr>
        <w:t xml:space="preserve">répété </w:t>
      </w:r>
      <w:r w:rsidRPr="007553A3">
        <w:rPr>
          <w:rFonts w:ascii="Bell MT" w:hAnsi="Bell MT"/>
          <w:sz w:val="28"/>
          <w:szCs w:val="28"/>
        </w:rPr>
        <w:t xml:space="preserve">en boucle </w:t>
      </w:r>
      <w:r w:rsidRPr="007D2E2F">
        <w:rPr>
          <w:rFonts w:ascii="Bell MT" w:hAnsi="Bell MT"/>
          <w:b/>
          <w:bCs/>
          <w:sz w:val="28"/>
          <w:szCs w:val="28"/>
        </w:rPr>
        <w:t>170 fois</w:t>
      </w:r>
      <w:r w:rsidRPr="007553A3">
        <w:rPr>
          <w:rFonts w:ascii="Bell MT" w:hAnsi="Bell MT"/>
          <w:sz w:val="28"/>
          <w:szCs w:val="28"/>
        </w:rPr>
        <w:t xml:space="preserve">. </w:t>
      </w:r>
      <w:r w:rsidRPr="007D2E2F">
        <w:rPr>
          <w:rFonts w:ascii="Bell MT" w:hAnsi="Bell MT"/>
          <w:b/>
          <w:bCs/>
          <w:sz w:val="28"/>
          <w:szCs w:val="28"/>
        </w:rPr>
        <w:t>Il s’agit d’un ostinato rythmique.</w:t>
      </w:r>
      <w:r w:rsidRPr="007553A3">
        <w:rPr>
          <w:rFonts w:ascii="Bell MT" w:hAnsi="Bell MT"/>
          <w:sz w:val="28"/>
          <w:szCs w:val="28"/>
        </w:rPr>
        <w:t xml:space="preserve"> </w:t>
      </w:r>
    </w:p>
    <w:p w:rsidR="007D2E2F" w:rsidRDefault="00A04E73" w:rsidP="007D2E2F">
      <w:pPr>
        <w:contextualSpacing/>
        <w:jc w:val="both"/>
        <w:rPr>
          <w:rFonts w:ascii="Bell MT" w:eastAsia="Times New Roman" w:hAnsi="Bell MT" w:cs="Times New Roman"/>
          <w:sz w:val="28"/>
          <w:szCs w:val="28"/>
          <w:lang w:eastAsia="fr-FR"/>
        </w:rPr>
      </w:pPr>
      <w:r w:rsidRPr="007553A3">
        <w:rPr>
          <w:rFonts w:ascii="Bell MT" w:eastAsia="Times New Roman" w:hAnsi="Bell MT" w:cs="Times New Roman"/>
          <w:sz w:val="28"/>
          <w:szCs w:val="28"/>
          <w:lang w:eastAsia="fr-FR"/>
        </w:rPr>
        <w:t xml:space="preserve">La mélodie est également la même tout </w:t>
      </w:r>
      <w:r w:rsidR="00A800AB">
        <w:rPr>
          <w:rFonts w:ascii="Bell MT" w:eastAsia="Times New Roman" w:hAnsi="Bell MT" w:cs="Times New Roman"/>
          <w:sz w:val="28"/>
          <w:szCs w:val="28"/>
          <w:lang w:eastAsia="fr-FR"/>
        </w:rPr>
        <w:t>l</w:t>
      </w:r>
      <w:r w:rsidR="007553A3" w:rsidRPr="007553A3">
        <w:rPr>
          <w:rFonts w:ascii="Bell MT" w:eastAsia="Times New Roman" w:hAnsi="Bell MT" w:cs="Times New Roman"/>
          <w:sz w:val="28"/>
          <w:szCs w:val="28"/>
          <w:lang w:eastAsia="fr-FR"/>
        </w:rPr>
        <w:t>e</w:t>
      </w:r>
      <w:r w:rsidR="00A800AB">
        <w:rPr>
          <w:rFonts w:ascii="Bell MT" w:eastAsia="Times New Roman" w:hAnsi="Bell MT" w:cs="Times New Roman"/>
          <w:sz w:val="28"/>
          <w:szCs w:val="28"/>
          <w:lang w:eastAsia="fr-FR"/>
        </w:rPr>
        <w:t xml:space="preserve"> </w:t>
      </w:r>
      <w:r w:rsidR="007553A3" w:rsidRPr="007553A3">
        <w:rPr>
          <w:rFonts w:ascii="Bell MT" w:eastAsia="Times New Roman" w:hAnsi="Bell MT" w:cs="Times New Roman"/>
          <w:sz w:val="28"/>
          <w:szCs w:val="28"/>
          <w:lang w:eastAsia="fr-FR"/>
        </w:rPr>
        <w:t>long</w:t>
      </w:r>
      <w:r w:rsidRPr="007553A3">
        <w:rPr>
          <w:rFonts w:ascii="Bell MT" w:eastAsia="Times New Roman" w:hAnsi="Bell MT" w:cs="Times New Roman"/>
          <w:sz w:val="28"/>
          <w:szCs w:val="28"/>
          <w:lang w:eastAsia="fr-FR"/>
        </w:rPr>
        <w:t xml:space="preserve"> de cette œuvre musicale</w:t>
      </w:r>
      <w:r w:rsidR="007D2E2F">
        <w:rPr>
          <w:rFonts w:ascii="Bell MT" w:eastAsia="Times New Roman" w:hAnsi="Bell MT" w:cs="Times New Roman"/>
          <w:sz w:val="28"/>
          <w:szCs w:val="28"/>
          <w:lang w:eastAsia="fr-FR"/>
        </w:rPr>
        <w:t>.</w:t>
      </w:r>
    </w:p>
    <w:p w:rsidR="00A04E73" w:rsidRPr="007D2E2F" w:rsidRDefault="007D2E2F" w:rsidP="007D2E2F">
      <w:pPr>
        <w:contextualSpacing/>
        <w:jc w:val="both"/>
        <w:rPr>
          <w:rFonts w:ascii="Bell MT" w:eastAsia="Times New Roman" w:hAnsi="Bell MT" w:cs="Times New Roman"/>
          <w:b/>
          <w:bCs/>
          <w:sz w:val="28"/>
          <w:szCs w:val="28"/>
          <w:lang w:eastAsia="fr-FR"/>
        </w:rPr>
      </w:pPr>
      <w:r>
        <w:rPr>
          <w:rFonts w:ascii="Bell MT" w:eastAsia="Times New Roman" w:hAnsi="Bell MT" w:cs="Times New Roman"/>
          <w:sz w:val="28"/>
          <w:szCs w:val="28"/>
          <w:lang w:eastAsia="fr-FR"/>
        </w:rPr>
        <w:t>C</w:t>
      </w:r>
      <w:r w:rsidR="00A04E73" w:rsidRPr="007553A3">
        <w:rPr>
          <w:rFonts w:ascii="Bell MT" w:eastAsia="Times New Roman" w:hAnsi="Bell MT" w:cs="Times New Roman"/>
          <w:sz w:val="28"/>
          <w:szCs w:val="28"/>
          <w:lang w:eastAsia="fr-FR"/>
        </w:rPr>
        <w:t xml:space="preserve">’est un </w:t>
      </w:r>
      <w:r w:rsidR="00A04E73" w:rsidRPr="007D2E2F">
        <w:rPr>
          <w:rFonts w:ascii="Bell MT" w:eastAsia="Times New Roman" w:hAnsi="Bell MT" w:cs="Times New Roman"/>
          <w:b/>
          <w:bCs/>
          <w:sz w:val="28"/>
          <w:szCs w:val="28"/>
          <w:lang w:eastAsia="fr-FR"/>
        </w:rPr>
        <w:t xml:space="preserve">ostinato mélodique. </w:t>
      </w:r>
    </w:p>
    <w:p w:rsidR="00A04E73" w:rsidRPr="007553A3" w:rsidRDefault="00A04E73" w:rsidP="007D2E2F">
      <w:pPr>
        <w:pStyle w:val="NormalWeb"/>
        <w:shd w:val="clear" w:color="auto" w:fill="FFFFFF"/>
        <w:contextualSpacing/>
        <w:jc w:val="both"/>
        <w:rPr>
          <w:rFonts w:ascii="Bell MT" w:hAnsi="Bell MT"/>
          <w:sz w:val="28"/>
          <w:szCs w:val="28"/>
        </w:rPr>
      </w:pPr>
      <w:r w:rsidRPr="007553A3">
        <w:rPr>
          <w:rFonts w:ascii="Bell MT" w:hAnsi="Bell MT"/>
          <w:sz w:val="28"/>
          <w:szCs w:val="28"/>
        </w:rPr>
        <w:t xml:space="preserve">On remarque que les instruments rentrent les uns </w:t>
      </w:r>
      <w:r w:rsidR="007553A3" w:rsidRPr="007553A3">
        <w:rPr>
          <w:rFonts w:ascii="Bell MT" w:hAnsi="Bell MT"/>
          <w:sz w:val="28"/>
          <w:szCs w:val="28"/>
        </w:rPr>
        <w:t>après</w:t>
      </w:r>
      <w:r w:rsidRPr="007553A3">
        <w:rPr>
          <w:rFonts w:ascii="Bell MT" w:hAnsi="Bell MT"/>
          <w:sz w:val="28"/>
          <w:szCs w:val="28"/>
        </w:rPr>
        <w:t xml:space="preserve"> les autres, ce </w:t>
      </w:r>
      <w:r w:rsidR="00A800AB">
        <w:rPr>
          <w:rFonts w:ascii="Bell MT" w:hAnsi="Bell MT"/>
          <w:sz w:val="28"/>
          <w:szCs w:val="28"/>
        </w:rPr>
        <w:t>procédé</w:t>
      </w:r>
      <w:r w:rsidRPr="007553A3">
        <w:rPr>
          <w:rFonts w:ascii="Bell MT" w:hAnsi="Bell MT"/>
          <w:sz w:val="28"/>
          <w:szCs w:val="28"/>
        </w:rPr>
        <w:t xml:space="preserve"> musical s’appelle </w:t>
      </w:r>
      <w:r w:rsidRPr="007D2E2F">
        <w:rPr>
          <w:rFonts w:ascii="Bell MT" w:hAnsi="Bell MT"/>
          <w:b/>
          <w:bCs/>
          <w:sz w:val="28"/>
          <w:szCs w:val="28"/>
        </w:rPr>
        <w:t>l’accumulation.</w:t>
      </w:r>
      <w:r w:rsidRPr="007553A3">
        <w:rPr>
          <w:rFonts w:ascii="Bell MT" w:hAnsi="Bell MT"/>
          <w:sz w:val="28"/>
          <w:szCs w:val="28"/>
        </w:rPr>
        <w:t xml:space="preserve"> </w:t>
      </w:r>
    </w:p>
    <w:p w:rsidR="00A04E73" w:rsidRPr="007553A3" w:rsidRDefault="00A04E73" w:rsidP="007D2E2F">
      <w:pPr>
        <w:pStyle w:val="NormalWeb"/>
        <w:shd w:val="clear" w:color="auto" w:fill="FFFFFF"/>
        <w:contextualSpacing/>
        <w:jc w:val="both"/>
        <w:rPr>
          <w:rFonts w:ascii="Bell MT" w:hAnsi="Bell MT"/>
          <w:sz w:val="28"/>
          <w:szCs w:val="28"/>
        </w:rPr>
      </w:pPr>
      <w:r w:rsidRPr="007553A3">
        <w:rPr>
          <w:rFonts w:ascii="Bell MT" w:hAnsi="Bell MT"/>
          <w:sz w:val="28"/>
          <w:szCs w:val="28"/>
        </w:rPr>
        <w:t xml:space="preserve">On remarque </w:t>
      </w:r>
      <w:r w:rsidR="00A800AB" w:rsidRPr="007553A3">
        <w:rPr>
          <w:rFonts w:ascii="Bell MT" w:hAnsi="Bell MT"/>
          <w:sz w:val="28"/>
          <w:szCs w:val="28"/>
        </w:rPr>
        <w:t>également</w:t>
      </w:r>
      <w:r w:rsidRPr="007553A3">
        <w:rPr>
          <w:rFonts w:ascii="Bell MT" w:hAnsi="Bell MT"/>
          <w:sz w:val="28"/>
          <w:szCs w:val="28"/>
        </w:rPr>
        <w:t xml:space="preserve"> que le volume sonore augmente tout au long du morceau </w:t>
      </w:r>
      <w:r w:rsidR="00A800AB" w:rsidRPr="007553A3">
        <w:rPr>
          <w:rFonts w:ascii="Bell MT" w:hAnsi="Bell MT"/>
          <w:sz w:val="28"/>
          <w:szCs w:val="28"/>
        </w:rPr>
        <w:t>créant</w:t>
      </w:r>
      <w:r w:rsidRPr="007553A3">
        <w:rPr>
          <w:rFonts w:ascii="Bell MT" w:hAnsi="Bell MT"/>
          <w:sz w:val="28"/>
          <w:szCs w:val="28"/>
        </w:rPr>
        <w:t xml:space="preserve"> ainsi au fur et </w:t>
      </w:r>
      <w:r w:rsidR="00A800AB">
        <w:rPr>
          <w:rFonts w:ascii="Bell MT" w:hAnsi="Bell MT"/>
          <w:sz w:val="28"/>
          <w:szCs w:val="28"/>
        </w:rPr>
        <w:t xml:space="preserve">à </w:t>
      </w:r>
      <w:r w:rsidRPr="007553A3">
        <w:rPr>
          <w:rFonts w:ascii="Bell MT" w:hAnsi="Bell MT"/>
          <w:sz w:val="28"/>
          <w:szCs w:val="28"/>
        </w:rPr>
        <w:t>mesure un immense</w:t>
      </w:r>
      <w:r w:rsidRPr="007D2E2F">
        <w:rPr>
          <w:rFonts w:ascii="Bell MT" w:hAnsi="Bell MT"/>
          <w:b/>
          <w:bCs/>
          <w:sz w:val="28"/>
          <w:szCs w:val="28"/>
        </w:rPr>
        <w:t xml:space="preserve"> crescendo</w:t>
      </w:r>
      <w:r w:rsidR="007D2E2F">
        <w:rPr>
          <w:rFonts w:ascii="Bell MT" w:hAnsi="Bell MT"/>
          <w:sz w:val="28"/>
          <w:szCs w:val="28"/>
        </w:rPr>
        <w:t>.</w:t>
      </w:r>
    </w:p>
    <w:p w:rsidR="00A04E73" w:rsidRDefault="00A04E73" w:rsidP="007D2E2F">
      <w:pPr>
        <w:pStyle w:val="NormalWeb"/>
        <w:shd w:val="clear" w:color="auto" w:fill="FFFFFF"/>
        <w:contextualSpacing/>
        <w:jc w:val="both"/>
        <w:rPr>
          <w:rFonts w:ascii="Bell MT" w:hAnsi="Bell MT"/>
          <w:sz w:val="28"/>
          <w:szCs w:val="28"/>
        </w:rPr>
      </w:pPr>
      <w:r w:rsidRPr="007553A3">
        <w:rPr>
          <w:rFonts w:ascii="Bell MT" w:hAnsi="Bell MT"/>
          <w:sz w:val="28"/>
          <w:szCs w:val="28"/>
        </w:rPr>
        <w:t xml:space="preserve">A la fin, tous les instruments de l’orchestre jouent ensemble, on appelle cela </w:t>
      </w:r>
      <w:r w:rsidRPr="007D2E2F">
        <w:rPr>
          <w:rFonts w:ascii="Bell MT" w:hAnsi="Bell MT"/>
          <w:b/>
          <w:bCs/>
          <w:sz w:val="28"/>
          <w:szCs w:val="28"/>
        </w:rPr>
        <w:t>tutti.</w:t>
      </w:r>
      <w:r w:rsidRPr="007553A3">
        <w:rPr>
          <w:rFonts w:ascii="Bell MT" w:hAnsi="Bell MT"/>
          <w:sz w:val="28"/>
          <w:szCs w:val="28"/>
        </w:rPr>
        <w:t xml:space="preserve"> </w:t>
      </w:r>
    </w:p>
    <w:p w:rsidR="007D2E2F" w:rsidRDefault="007D2E2F" w:rsidP="007D2E2F">
      <w:pPr>
        <w:pStyle w:val="NormalWeb"/>
        <w:shd w:val="clear" w:color="auto" w:fill="FFFFFF"/>
        <w:contextualSpacing/>
        <w:jc w:val="both"/>
        <w:rPr>
          <w:rFonts w:ascii="Bell MT" w:hAnsi="Bell MT"/>
          <w:sz w:val="28"/>
          <w:szCs w:val="28"/>
        </w:rPr>
      </w:pPr>
    </w:p>
    <w:p w:rsidR="007D2E2F" w:rsidRPr="007D2E2F" w:rsidRDefault="007D2E2F" w:rsidP="007D2E2F">
      <w:pPr>
        <w:contextualSpacing/>
        <w:jc w:val="center"/>
        <w:rPr>
          <w:rFonts w:ascii="Bell MT" w:eastAsia="Times New Roman" w:hAnsi="Bell MT" w:cs="Times New Roman"/>
          <w:b/>
          <w:bCs/>
          <w:sz w:val="40"/>
          <w:szCs w:val="40"/>
          <w:lang w:eastAsia="fr-FR"/>
        </w:rPr>
      </w:pPr>
      <w:r w:rsidRPr="007D2E2F">
        <w:rPr>
          <w:rFonts w:ascii="Bell MT" w:eastAsia="Times New Roman" w:hAnsi="Bell MT" w:cs="Times New Roman"/>
          <w:b/>
          <w:bCs/>
          <w:sz w:val="40"/>
          <w:szCs w:val="40"/>
          <w:lang w:eastAsia="fr-FR"/>
        </w:rPr>
        <w:t>Les familles instrumentales et l’orchestre symphonique</w:t>
      </w:r>
    </w:p>
    <w:p w:rsidR="007D2E2F" w:rsidRPr="007553A3" w:rsidRDefault="007D2E2F" w:rsidP="007D2E2F">
      <w:pPr>
        <w:contextualSpacing/>
        <w:jc w:val="both"/>
        <w:rPr>
          <w:rFonts w:ascii="Bell MT" w:eastAsia="Times New Roman" w:hAnsi="Bell MT" w:cs="Times New Roman"/>
          <w:sz w:val="28"/>
          <w:szCs w:val="28"/>
          <w:lang w:eastAsia="fr-FR"/>
        </w:rPr>
      </w:pPr>
    </w:p>
    <w:p w:rsidR="007D2E2F" w:rsidRDefault="007D2E2F" w:rsidP="007D2E2F">
      <w:pPr>
        <w:contextualSpacing/>
        <w:jc w:val="both"/>
        <w:rPr>
          <w:rFonts w:ascii="Bell MT" w:eastAsia="Times New Roman" w:hAnsi="Bell MT" w:cs="Times New Roman"/>
          <w:b/>
          <w:bCs/>
          <w:sz w:val="28"/>
          <w:szCs w:val="28"/>
          <w:lang w:eastAsia="fr-FR"/>
        </w:rPr>
      </w:pPr>
      <w:r w:rsidRPr="007553A3">
        <w:rPr>
          <w:rFonts w:ascii="Bell MT" w:eastAsia="Times New Roman" w:hAnsi="Bell MT" w:cs="Times New Roman"/>
          <w:sz w:val="28"/>
          <w:szCs w:val="28"/>
          <w:lang w:eastAsia="fr-FR"/>
        </w:rPr>
        <w:t xml:space="preserve">Le Boléro de Maurice Ravel est joué par un orchestre symphonique. Cet orchestre possède </w:t>
      </w:r>
      <w:r w:rsidRPr="007D2E2F">
        <w:rPr>
          <w:rFonts w:ascii="Bell MT" w:eastAsia="Times New Roman" w:hAnsi="Bell MT" w:cs="Times New Roman"/>
          <w:b/>
          <w:bCs/>
          <w:sz w:val="28"/>
          <w:szCs w:val="28"/>
          <w:lang w:eastAsia="fr-FR"/>
        </w:rPr>
        <w:t xml:space="preserve">de nombreux instruments de musique regroupés par familles. </w:t>
      </w:r>
    </w:p>
    <w:p w:rsidR="007D2E2F" w:rsidRPr="007D2E2F" w:rsidRDefault="007D2E2F" w:rsidP="007D2E2F">
      <w:pPr>
        <w:contextualSpacing/>
        <w:jc w:val="both"/>
        <w:rPr>
          <w:rFonts w:ascii="Bell MT" w:eastAsia="Times New Roman" w:hAnsi="Bell MT" w:cs="Times New Roman"/>
          <w:b/>
          <w:bCs/>
          <w:sz w:val="28"/>
          <w:szCs w:val="28"/>
          <w:lang w:eastAsia="fr-FR"/>
        </w:rPr>
      </w:pPr>
    </w:p>
    <w:p w:rsidR="007D2E2F" w:rsidRPr="007D2E2F" w:rsidRDefault="007D2E2F" w:rsidP="007D2E2F">
      <w:pPr>
        <w:pStyle w:val="Paragraphedeliste"/>
        <w:numPr>
          <w:ilvl w:val="0"/>
          <w:numId w:val="2"/>
        </w:numPr>
        <w:jc w:val="both"/>
        <w:rPr>
          <w:rFonts w:ascii="Bell MT" w:hAnsi="Bell MT"/>
          <w:sz w:val="28"/>
          <w:szCs w:val="28"/>
        </w:rPr>
      </w:pPr>
      <w:r w:rsidRPr="007D2E2F">
        <w:rPr>
          <w:rFonts w:ascii="Bell MT" w:eastAsia="Times New Roman" w:hAnsi="Bell MT" w:cs="Times New Roman"/>
          <w:sz w:val="28"/>
          <w:szCs w:val="28"/>
          <w:lang w:eastAsia="fr-FR"/>
        </w:rPr>
        <w:t xml:space="preserve">Après avoir regardé la vidéo intitulée </w:t>
      </w:r>
      <w:r w:rsidRPr="007D2E2F">
        <w:rPr>
          <w:rFonts w:ascii="Bell MT" w:eastAsia="Times New Roman" w:hAnsi="Bell MT" w:cs="Times New Roman"/>
          <w:i/>
          <w:iCs/>
          <w:sz w:val="28"/>
          <w:szCs w:val="28"/>
          <w:lang w:eastAsia="fr-FR"/>
        </w:rPr>
        <w:t>« capsule pédagogique : les familles instrumentales et l’orchestre symphonique »</w:t>
      </w:r>
      <w:r>
        <w:rPr>
          <w:rFonts w:ascii="Bell MT" w:eastAsia="Times New Roman" w:hAnsi="Bell MT" w:cs="Times New Roman"/>
          <w:sz w:val="28"/>
          <w:szCs w:val="28"/>
          <w:lang w:eastAsia="fr-FR"/>
        </w:rPr>
        <w:t xml:space="preserve">, </w:t>
      </w:r>
      <w:r w:rsidRPr="007D2E2F">
        <w:rPr>
          <w:rFonts w:ascii="Bell MT" w:eastAsia="Times New Roman" w:hAnsi="Bell MT" w:cs="Times New Roman"/>
          <w:sz w:val="28"/>
          <w:szCs w:val="28"/>
          <w:lang w:eastAsia="fr-FR"/>
        </w:rPr>
        <w:t>remplis ce tableau afin de mieux connaître la composition d’un orchestre symphonique.</w:t>
      </w:r>
    </w:p>
    <w:p w:rsidR="00FA2103" w:rsidRDefault="00FA2103" w:rsidP="00A800AB">
      <w:pPr>
        <w:contextualSpacing/>
        <w:jc w:val="both"/>
        <w:rPr>
          <w:rFonts w:ascii="Bell MT" w:hAnsi="Bell MT"/>
          <w:sz w:val="28"/>
          <w:szCs w:val="28"/>
        </w:rPr>
      </w:pPr>
    </w:p>
    <w:tbl>
      <w:tblPr>
        <w:tblStyle w:val="Grilledutableau"/>
        <w:tblW w:w="10828" w:type="dxa"/>
        <w:tblLook w:val="04A0" w:firstRow="1" w:lastRow="0" w:firstColumn="1" w:lastColumn="0" w:noHBand="0" w:noVBand="1"/>
      </w:tblPr>
      <w:tblGrid>
        <w:gridCol w:w="2165"/>
        <w:gridCol w:w="2165"/>
        <w:gridCol w:w="2166"/>
        <w:gridCol w:w="2166"/>
        <w:gridCol w:w="2166"/>
      </w:tblGrid>
      <w:tr w:rsidR="00A800AB" w:rsidTr="00A800AB">
        <w:trPr>
          <w:trHeight w:val="989"/>
        </w:trPr>
        <w:tc>
          <w:tcPr>
            <w:tcW w:w="2165" w:type="dxa"/>
          </w:tcPr>
          <w:p w:rsidR="00A800AB" w:rsidRPr="007D2E2F" w:rsidRDefault="00A800AB" w:rsidP="00A800AB">
            <w:pPr>
              <w:contextualSpacing/>
              <w:jc w:val="center"/>
              <w:rPr>
                <w:rFonts w:ascii="Bell MT" w:hAnsi="Bell MT"/>
                <w:b/>
                <w:bCs/>
                <w:sz w:val="28"/>
                <w:szCs w:val="28"/>
              </w:rPr>
            </w:pPr>
          </w:p>
          <w:p w:rsidR="00A800AB" w:rsidRPr="007D2E2F" w:rsidRDefault="00A800AB" w:rsidP="00A800AB">
            <w:pPr>
              <w:contextualSpacing/>
              <w:jc w:val="center"/>
              <w:rPr>
                <w:rFonts w:ascii="Bell MT" w:hAnsi="Bell MT"/>
                <w:b/>
                <w:bCs/>
                <w:sz w:val="28"/>
                <w:szCs w:val="28"/>
              </w:rPr>
            </w:pPr>
            <w:r w:rsidRPr="007D2E2F">
              <w:rPr>
                <w:rFonts w:ascii="Bell MT" w:hAnsi="Bell MT"/>
                <w:b/>
                <w:bCs/>
                <w:sz w:val="28"/>
                <w:szCs w:val="28"/>
              </w:rPr>
              <w:t>Famille des cordes frottées</w:t>
            </w:r>
          </w:p>
        </w:tc>
        <w:tc>
          <w:tcPr>
            <w:tcW w:w="2165" w:type="dxa"/>
          </w:tcPr>
          <w:p w:rsidR="00A800AB" w:rsidRPr="007D2E2F" w:rsidRDefault="00A800AB" w:rsidP="00A800AB">
            <w:pPr>
              <w:contextualSpacing/>
              <w:jc w:val="center"/>
              <w:rPr>
                <w:rFonts w:ascii="Bell MT" w:hAnsi="Bell MT"/>
                <w:b/>
                <w:bCs/>
                <w:sz w:val="28"/>
                <w:szCs w:val="28"/>
              </w:rPr>
            </w:pPr>
          </w:p>
          <w:p w:rsidR="00A800AB" w:rsidRPr="007D2E2F" w:rsidRDefault="00A800AB" w:rsidP="00A800AB">
            <w:pPr>
              <w:contextualSpacing/>
              <w:jc w:val="center"/>
              <w:rPr>
                <w:rFonts w:ascii="Bell MT" w:hAnsi="Bell MT"/>
                <w:b/>
                <w:bCs/>
                <w:sz w:val="28"/>
                <w:szCs w:val="28"/>
              </w:rPr>
            </w:pPr>
            <w:r w:rsidRPr="007D2E2F">
              <w:rPr>
                <w:rFonts w:ascii="Bell MT" w:hAnsi="Bell MT"/>
                <w:b/>
                <w:bCs/>
                <w:sz w:val="28"/>
                <w:szCs w:val="28"/>
              </w:rPr>
              <w:t>Famille des cordes pincées</w:t>
            </w:r>
          </w:p>
          <w:p w:rsidR="00A800AB" w:rsidRPr="007D2E2F" w:rsidRDefault="00A800AB" w:rsidP="00A800AB">
            <w:pPr>
              <w:contextualSpacing/>
              <w:jc w:val="center"/>
              <w:rPr>
                <w:rFonts w:ascii="Bell MT" w:hAnsi="Bell MT"/>
                <w:b/>
                <w:bCs/>
                <w:sz w:val="28"/>
                <w:szCs w:val="28"/>
              </w:rPr>
            </w:pPr>
          </w:p>
        </w:tc>
        <w:tc>
          <w:tcPr>
            <w:tcW w:w="2166" w:type="dxa"/>
          </w:tcPr>
          <w:p w:rsidR="00A800AB" w:rsidRPr="007D2E2F" w:rsidRDefault="00A800AB" w:rsidP="00A800AB">
            <w:pPr>
              <w:contextualSpacing/>
              <w:jc w:val="center"/>
              <w:rPr>
                <w:rFonts w:ascii="Bell MT" w:hAnsi="Bell MT"/>
                <w:b/>
                <w:bCs/>
                <w:sz w:val="28"/>
                <w:szCs w:val="28"/>
              </w:rPr>
            </w:pPr>
          </w:p>
          <w:p w:rsidR="00A800AB" w:rsidRPr="007D2E2F" w:rsidRDefault="00A800AB" w:rsidP="00A800AB">
            <w:pPr>
              <w:contextualSpacing/>
              <w:jc w:val="center"/>
              <w:rPr>
                <w:rFonts w:ascii="Bell MT" w:hAnsi="Bell MT"/>
                <w:b/>
                <w:bCs/>
                <w:sz w:val="28"/>
                <w:szCs w:val="28"/>
              </w:rPr>
            </w:pPr>
            <w:r w:rsidRPr="007D2E2F">
              <w:rPr>
                <w:rFonts w:ascii="Bell MT" w:hAnsi="Bell MT"/>
                <w:b/>
                <w:bCs/>
                <w:sz w:val="28"/>
                <w:szCs w:val="28"/>
              </w:rPr>
              <w:t>Famille des bois</w:t>
            </w:r>
          </w:p>
        </w:tc>
        <w:tc>
          <w:tcPr>
            <w:tcW w:w="2166" w:type="dxa"/>
          </w:tcPr>
          <w:p w:rsidR="00A800AB" w:rsidRPr="007D2E2F" w:rsidRDefault="00A800AB" w:rsidP="00A800AB">
            <w:pPr>
              <w:contextualSpacing/>
              <w:jc w:val="center"/>
              <w:rPr>
                <w:rFonts w:ascii="Bell MT" w:hAnsi="Bell MT"/>
                <w:b/>
                <w:bCs/>
                <w:sz w:val="28"/>
                <w:szCs w:val="28"/>
              </w:rPr>
            </w:pPr>
          </w:p>
          <w:p w:rsidR="00A800AB" w:rsidRPr="007D2E2F" w:rsidRDefault="00A800AB" w:rsidP="00A800AB">
            <w:pPr>
              <w:contextualSpacing/>
              <w:jc w:val="center"/>
              <w:rPr>
                <w:rFonts w:ascii="Bell MT" w:hAnsi="Bell MT"/>
                <w:b/>
                <w:bCs/>
                <w:sz w:val="28"/>
                <w:szCs w:val="28"/>
              </w:rPr>
            </w:pPr>
            <w:r w:rsidRPr="007D2E2F">
              <w:rPr>
                <w:rFonts w:ascii="Bell MT" w:hAnsi="Bell MT"/>
                <w:b/>
                <w:bCs/>
                <w:sz w:val="28"/>
                <w:szCs w:val="28"/>
              </w:rPr>
              <w:t>Familles des cuivres</w:t>
            </w:r>
          </w:p>
        </w:tc>
        <w:tc>
          <w:tcPr>
            <w:tcW w:w="2166" w:type="dxa"/>
          </w:tcPr>
          <w:p w:rsidR="00A800AB" w:rsidRPr="007D2E2F" w:rsidRDefault="00A800AB" w:rsidP="00A800AB">
            <w:pPr>
              <w:contextualSpacing/>
              <w:jc w:val="center"/>
              <w:rPr>
                <w:rFonts w:ascii="Bell MT" w:hAnsi="Bell MT"/>
                <w:b/>
                <w:bCs/>
                <w:sz w:val="28"/>
                <w:szCs w:val="28"/>
              </w:rPr>
            </w:pPr>
          </w:p>
          <w:p w:rsidR="00A800AB" w:rsidRPr="007D2E2F" w:rsidRDefault="00A800AB" w:rsidP="00A800AB">
            <w:pPr>
              <w:contextualSpacing/>
              <w:jc w:val="center"/>
              <w:rPr>
                <w:rFonts w:ascii="Bell MT" w:hAnsi="Bell MT"/>
                <w:b/>
                <w:bCs/>
                <w:sz w:val="28"/>
                <w:szCs w:val="28"/>
              </w:rPr>
            </w:pPr>
            <w:r w:rsidRPr="007D2E2F">
              <w:rPr>
                <w:rFonts w:ascii="Bell MT" w:hAnsi="Bell MT"/>
                <w:b/>
                <w:bCs/>
                <w:sz w:val="28"/>
                <w:szCs w:val="28"/>
              </w:rPr>
              <w:t>Familles des percussions</w:t>
            </w:r>
          </w:p>
        </w:tc>
      </w:tr>
      <w:tr w:rsidR="00A800AB" w:rsidTr="00A800AB">
        <w:trPr>
          <w:trHeight w:val="335"/>
        </w:trPr>
        <w:tc>
          <w:tcPr>
            <w:tcW w:w="2165" w:type="dxa"/>
          </w:tcPr>
          <w:p w:rsidR="00A800AB" w:rsidRDefault="00A800AB" w:rsidP="00A800AB">
            <w:pPr>
              <w:contextualSpacing/>
              <w:jc w:val="both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1</w:t>
            </w:r>
            <w:r w:rsidR="00780136">
              <w:rPr>
                <w:rFonts w:ascii="Bell MT" w:hAnsi="Bell MT"/>
                <w:sz w:val="28"/>
                <w:szCs w:val="28"/>
              </w:rPr>
              <w:t xml:space="preserve"> Violon</w:t>
            </w:r>
          </w:p>
        </w:tc>
        <w:tc>
          <w:tcPr>
            <w:tcW w:w="2165" w:type="dxa"/>
          </w:tcPr>
          <w:p w:rsidR="00A800AB" w:rsidRDefault="00A800AB" w:rsidP="00A800AB">
            <w:pPr>
              <w:contextualSpacing/>
              <w:jc w:val="both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1</w:t>
            </w:r>
            <w:r w:rsidR="00780136">
              <w:rPr>
                <w:rFonts w:ascii="Bell MT" w:hAnsi="Bell MT"/>
                <w:sz w:val="28"/>
                <w:szCs w:val="28"/>
              </w:rPr>
              <w:t>Harpe</w:t>
            </w:r>
          </w:p>
        </w:tc>
        <w:tc>
          <w:tcPr>
            <w:tcW w:w="2166" w:type="dxa"/>
          </w:tcPr>
          <w:p w:rsidR="00A800AB" w:rsidRDefault="00A800AB" w:rsidP="00A800AB">
            <w:pPr>
              <w:contextualSpacing/>
              <w:jc w:val="both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1</w:t>
            </w:r>
            <w:r w:rsidR="00780136">
              <w:rPr>
                <w:rFonts w:ascii="Bell MT" w:hAnsi="Bell MT"/>
                <w:sz w:val="28"/>
                <w:szCs w:val="28"/>
              </w:rPr>
              <w:t xml:space="preserve">Flûte  </w:t>
            </w:r>
          </w:p>
        </w:tc>
        <w:tc>
          <w:tcPr>
            <w:tcW w:w="2166" w:type="dxa"/>
          </w:tcPr>
          <w:p w:rsidR="00A800AB" w:rsidRDefault="00A800AB" w:rsidP="00A800AB">
            <w:pPr>
              <w:contextualSpacing/>
              <w:jc w:val="both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1</w:t>
            </w:r>
            <w:r w:rsidR="00780136">
              <w:rPr>
                <w:rFonts w:ascii="Bell MT" w:hAnsi="Bell MT"/>
                <w:sz w:val="28"/>
                <w:szCs w:val="28"/>
              </w:rPr>
              <w:t xml:space="preserve"> Trompette</w:t>
            </w:r>
          </w:p>
        </w:tc>
        <w:tc>
          <w:tcPr>
            <w:tcW w:w="2166" w:type="dxa"/>
          </w:tcPr>
          <w:p w:rsidR="00A800AB" w:rsidRDefault="00A800AB" w:rsidP="00A800AB">
            <w:pPr>
              <w:contextualSpacing/>
              <w:jc w:val="both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1</w:t>
            </w:r>
            <w:r w:rsidR="00780136">
              <w:rPr>
                <w:rFonts w:ascii="Bell MT" w:hAnsi="Bell MT"/>
                <w:sz w:val="28"/>
                <w:szCs w:val="28"/>
              </w:rPr>
              <w:t xml:space="preserve"> Caisse claire</w:t>
            </w:r>
          </w:p>
        </w:tc>
      </w:tr>
      <w:tr w:rsidR="00A800AB" w:rsidTr="00A800AB">
        <w:trPr>
          <w:trHeight w:val="319"/>
        </w:trPr>
        <w:tc>
          <w:tcPr>
            <w:tcW w:w="2165" w:type="dxa"/>
          </w:tcPr>
          <w:p w:rsidR="00A800AB" w:rsidRDefault="00A800AB" w:rsidP="00A800AB">
            <w:pPr>
              <w:contextualSpacing/>
              <w:jc w:val="both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2</w:t>
            </w:r>
            <w:r w:rsidR="00780136">
              <w:rPr>
                <w:rFonts w:ascii="Bell MT" w:hAnsi="Bell MT"/>
                <w:sz w:val="28"/>
                <w:szCs w:val="28"/>
              </w:rPr>
              <w:t xml:space="preserve"> Alto </w:t>
            </w:r>
          </w:p>
        </w:tc>
        <w:tc>
          <w:tcPr>
            <w:tcW w:w="2165" w:type="dxa"/>
          </w:tcPr>
          <w:p w:rsidR="00A800AB" w:rsidRDefault="00A800AB" w:rsidP="00A800AB">
            <w:pPr>
              <w:contextualSpacing/>
              <w:jc w:val="both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2166" w:type="dxa"/>
          </w:tcPr>
          <w:p w:rsidR="00A800AB" w:rsidRDefault="00A800AB" w:rsidP="00A800AB">
            <w:pPr>
              <w:contextualSpacing/>
              <w:jc w:val="both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2</w:t>
            </w:r>
            <w:r w:rsidR="00780136">
              <w:rPr>
                <w:rFonts w:ascii="Bell MT" w:hAnsi="Bell MT"/>
                <w:sz w:val="28"/>
                <w:szCs w:val="28"/>
              </w:rPr>
              <w:t xml:space="preserve"> Clarinette</w:t>
            </w:r>
          </w:p>
        </w:tc>
        <w:tc>
          <w:tcPr>
            <w:tcW w:w="2166" w:type="dxa"/>
          </w:tcPr>
          <w:p w:rsidR="00A800AB" w:rsidRDefault="00A800AB" w:rsidP="00A800AB">
            <w:pPr>
              <w:contextualSpacing/>
              <w:jc w:val="both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2</w:t>
            </w:r>
            <w:r w:rsidR="00780136">
              <w:rPr>
                <w:rFonts w:ascii="Bell MT" w:hAnsi="Bell MT"/>
                <w:sz w:val="28"/>
                <w:szCs w:val="28"/>
              </w:rPr>
              <w:t xml:space="preserve"> Trombone</w:t>
            </w:r>
          </w:p>
        </w:tc>
        <w:tc>
          <w:tcPr>
            <w:tcW w:w="2166" w:type="dxa"/>
          </w:tcPr>
          <w:p w:rsidR="00A800AB" w:rsidRDefault="00A800AB" w:rsidP="00A800AB">
            <w:pPr>
              <w:contextualSpacing/>
              <w:jc w:val="both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2</w:t>
            </w:r>
            <w:r w:rsidR="00780136">
              <w:rPr>
                <w:rFonts w:ascii="Bell MT" w:hAnsi="Bell MT"/>
                <w:sz w:val="28"/>
                <w:szCs w:val="28"/>
              </w:rPr>
              <w:t xml:space="preserve"> Triangle</w:t>
            </w:r>
          </w:p>
        </w:tc>
      </w:tr>
      <w:tr w:rsidR="00A800AB" w:rsidTr="00A800AB">
        <w:trPr>
          <w:trHeight w:val="335"/>
        </w:trPr>
        <w:tc>
          <w:tcPr>
            <w:tcW w:w="2165" w:type="dxa"/>
          </w:tcPr>
          <w:p w:rsidR="00A800AB" w:rsidRDefault="00A800AB" w:rsidP="00A800AB">
            <w:pPr>
              <w:contextualSpacing/>
              <w:jc w:val="both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3</w:t>
            </w:r>
            <w:r w:rsidR="00780136">
              <w:rPr>
                <w:rFonts w:ascii="Bell MT" w:hAnsi="Bell MT"/>
                <w:sz w:val="28"/>
                <w:szCs w:val="28"/>
              </w:rPr>
              <w:t xml:space="preserve"> Violoncelle </w:t>
            </w:r>
          </w:p>
        </w:tc>
        <w:tc>
          <w:tcPr>
            <w:tcW w:w="2165" w:type="dxa"/>
          </w:tcPr>
          <w:p w:rsidR="00A800AB" w:rsidRDefault="00A800AB" w:rsidP="00A800AB">
            <w:pPr>
              <w:contextualSpacing/>
              <w:jc w:val="both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2166" w:type="dxa"/>
          </w:tcPr>
          <w:p w:rsidR="00A800AB" w:rsidRDefault="00A800AB" w:rsidP="00A800AB">
            <w:pPr>
              <w:contextualSpacing/>
              <w:jc w:val="both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3</w:t>
            </w:r>
            <w:r w:rsidR="00780136">
              <w:rPr>
                <w:rFonts w:ascii="Bell MT" w:hAnsi="Bell MT"/>
                <w:sz w:val="28"/>
                <w:szCs w:val="28"/>
              </w:rPr>
              <w:t xml:space="preserve"> Hautbois</w:t>
            </w:r>
          </w:p>
        </w:tc>
        <w:tc>
          <w:tcPr>
            <w:tcW w:w="2166" w:type="dxa"/>
          </w:tcPr>
          <w:p w:rsidR="00A800AB" w:rsidRDefault="00A800AB" w:rsidP="00A800AB">
            <w:pPr>
              <w:contextualSpacing/>
              <w:jc w:val="both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3</w:t>
            </w:r>
            <w:r w:rsidR="00780136">
              <w:rPr>
                <w:rFonts w:ascii="Bell MT" w:hAnsi="Bell MT"/>
                <w:sz w:val="28"/>
                <w:szCs w:val="28"/>
              </w:rPr>
              <w:t xml:space="preserve"> Cor </w:t>
            </w:r>
          </w:p>
        </w:tc>
        <w:tc>
          <w:tcPr>
            <w:tcW w:w="2166" w:type="dxa"/>
          </w:tcPr>
          <w:p w:rsidR="00A800AB" w:rsidRDefault="00A800AB" w:rsidP="00A800AB">
            <w:pPr>
              <w:contextualSpacing/>
              <w:jc w:val="both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3</w:t>
            </w:r>
            <w:r w:rsidR="00780136">
              <w:rPr>
                <w:rFonts w:ascii="Bell MT" w:hAnsi="Bell MT"/>
                <w:sz w:val="28"/>
                <w:szCs w:val="28"/>
              </w:rPr>
              <w:t xml:space="preserve"> Xylophone</w:t>
            </w:r>
          </w:p>
        </w:tc>
      </w:tr>
      <w:tr w:rsidR="00A800AB" w:rsidTr="00A800AB">
        <w:trPr>
          <w:trHeight w:val="319"/>
        </w:trPr>
        <w:tc>
          <w:tcPr>
            <w:tcW w:w="2165" w:type="dxa"/>
          </w:tcPr>
          <w:p w:rsidR="00A800AB" w:rsidRDefault="00A800AB" w:rsidP="00A800AB">
            <w:pPr>
              <w:contextualSpacing/>
              <w:jc w:val="both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4</w:t>
            </w:r>
            <w:r w:rsidR="00780136">
              <w:rPr>
                <w:rFonts w:ascii="Bell MT" w:hAnsi="Bell MT"/>
                <w:sz w:val="28"/>
                <w:szCs w:val="28"/>
              </w:rPr>
              <w:t xml:space="preserve"> Contrebasse </w:t>
            </w:r>
          </w:p>
        </w:tc>
        <w:tc>
          <w:tcPr>
            <w:tcW w:w="2165" w:type="dxa"/>
          </w:tcPr>
          <w:p w:rsidR="00A800AB" w:rsidRDefault="00A800AB" w:rsidP="00A800AB">
            <w:pPr>
              <w:contextualSpacing/>
              <w:jc w:val="both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2166" w:type="dxa"/>
          </w:tcPr>
          <w:p w:rsidR="00A800AB" w:rsidRDefault="00A800AB" w:rsidP="00A800AB">
            <w:pPr>
              <w:contextualSpacing/>
              <w:jc w:val="both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4</w:t>
            </w:r>
            <w:r w:rsidR="00780136">
              <w:rPr>
                <w:rFonts w:ascii="Bell MT" w:hAnsi="Bell MT"/>
                <w:sz w:val="28"/>
                <w:szCs w:val="28"/>
              </w:rPr>
              <w:t xml:space="preserve"> Basson</w:t>
            </w:r>
          </w:p>
        </w:tc>
        <w:tc>
          <w:tcPr>
            <w:tcW w:w="2166" w:type="dxa"/>
          </w:tcPr>
          <w:p w:rsidR="00A800AB" w:rsidRDefault="00A800AB" w:rsidP="00A800AB">
            <w:pPr>
              <w:contextualSpacing/>
              <w:jc w:val="both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4</w:t>
            </w:r>
            <w:r w:rsidR="00780136">
              <w:rPr>
                <w:rFonts w:ascii="Bell MT" w:hAnsi="Bell MT"/>
                <w:sz w:val="28"/>
                <w:szCs w:val="28"/>
              </w:rPr>
              <w:t xml:space="preserve"> Tuba</w:t>
            </w:r>
          </w:p>
        </w:tc>
        <w:tc>
          <w:tcPr>
            <w:tcW w:w="2166" w:type="dxa"/>
          </w:tcPr>
          <w:p w:rsidR="00A800AB" w:rsidRDefault="00A800AB" w:rsidP="00A800AB">
            <w:pPr>
              <w:contextualSpacing/>
              <w:jc w:val="both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4</w:t>
            </w:r>
            <w:r w:rsidR="00780136">
              <w:rPr>
                <w:rFonts w:ascii="Bell MT" w:hAnsi="Bell MT"/>
                <w:sz w:val="28"/>
                <w:szCs w:val="28"/>
              </w:rPr>
              <w:t xml:space="preserve"> Vibraphone</w:t>
            </w:r>
          </w:p>
        </w:tc>
      </w:tr>
      <w:tr w:rsidR="00A800AB" w:rsidTr="00A800AB">
        <w:trPr>
          <w:trHeight w:val="335"/>
        </w:trPr>
        <w:tc>
          <w:tcPr>
            <w:tcW w:w="2165" w:type="dxa"/>
          </w:tcPr>
          <w:p w:rsidR="00A800AB" w:rsidRDefault="00A800AB" w:rsidP="00A800AB">
            <w:pPr>
              <w:contextualSpacing/>
              <w:jc w:val="both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2165" w:type="dxa"/>
          </w:tcPr>
          <w:p w:rsidR="00A800AB" w:rsidRDefault="00A800AB" w:rsidP="00A800AB">
            <w:pPr>
              <w:contextualSpacing/>
              <w:jc w:val="both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2166" w:type="dxa"/>
          </w:tcPr>
          <w:p w:rsidR="00A800AB" w:rsidRDefault="00A800AB" w:rsidP="00A800AB">
            <w:pPr>
              <w:contextualSpacing/>
              <w:jc w:val="both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5</w:t>
            </w:r>
            <w:r w:rsidR="00780136">
              <w:rPr>
                <w:rFonts w:ascii="Bell MT" w:hAnsi="Bell MT"/>
                <w:sz w:val="28"/>
                <w:szCs w:val="28"/>
              </w:rPr>
              <w:t xml:space="preserve"> Saxophone</w:t>
            </w:r>
          </w:p>
        </w:tc>
        <w:tc>
          <w:tcPr>
            <w:tcW w:w="2166" w:type="dxa"/>
          </w:tcPr>
          <w:p w:rsidR="00A800AB" w:rsidRDefault="00A800AB" w:rsidP="00A800AB">
            <w:pPr>
              <w:contextualSpacing/>
              <w:jc w:val="both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2166" w:type="dxa"/>
          </w:tcPr>
          <w:p w:rsidR="00A800AB" w:rsidRDefault="00A800AB" w:rsidP="00A800AB">
            <w:pPr>
              <w:contextualSpacing/>
              <w:jc w:val="both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5</w:t>
            </w:r>
            <w:r w:rsidR="00780136">
              <w:rPr>
                <w:rFonts w:ascii="Bell MT" w:hAnsi="Bell MT"/>
                <w:sz w:val="28"/>
                <w:szCs w:val="28"/>
              </w:rPr>
              <w:t xml:space="preserve"> Timbales</w:t>
            </w:r>
          </w:p>
        </w:tc>
      </w:tr>
      <w:tr w:rsidR="00A800AB" w:rsidTr="00A800AB">
        <w:trPr>
          <w:trHeight w:val="335"/>
        </w:trPr>
        <w:tc>
          <w:tcPr>
            <w:tcW w:w="2165" w:type="dxa"/>
          </w:tcPr>
          <w:p w:rsidR="00A800AB" w:rsidRDefault="00A800AB" w:rsidP="00A800AB">
            <w:pPr>
              <w:contextualSpacing/>
              <w:jc w:val="both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2165" w:type="dxa"/>
          </w:tcPr>
          <w:p w:rsidR="00A800AB" w:rsidRDefault="00A800AB" w:rsidP="00A800AB">
            <w:pPr>
              <w:contextualSpacing/>
              <w:jc w:val="both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2166" w:type="dxa"/>
          </w:tcPr>
          <w:p w:rsidR="00A800AB" w:rsidRDefault="00A800AB" w:rsidP="00A800AB">
            <w:pPr>
              <w:contextualSpacing/>
              <w:jc w:val="both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2166" w:type="dxa"/>
          </w:tcPr>
          <w:p w:rsidR="00A800AB" w:rsidRDefault="00A800AB" w:rsidP="00A800AB">
            <w:pPr>
              <w:contextualSpacing/>
              <w:jc w:val="both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2166" w:type="dxa"/>
          </w:tcPr>
          <w:p w:rsidR="00A800AB" w:rsidRDefault="00A800AB" w:rsidP="00A800AB">
            <w:pPr>
              <w:contextualSpacing/>
              <w:jc w:val="both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6</w:t>
            </w:r>
            <w:r w:rsidR="00780136">
              <w:rPr>
                <w:rFonts w:ascii="Bell MT" w:hAnsi="Bell MT"/>
                <w:sz w:val="28"/>
                <w:szCs w:val="28"/>
              </w:rPr>
              <w:t xml:space="preserve"> Maracas</w:t>
            </w:r>
          </w:p>
        </w:tc>
      </w:tr>
      <w:tr w:rsidR="00A800AB" w:rsidTr="00A800AB">
        <w:trPr>
          <w:trHeight w:val="335"/>
        </w:trPr>
        <w:tc>
          <w:tcPr>
            <w:tcW w:w="2165" w:type="dxa"/>
          </w:tcPr>
          <w:p w:rsidR="00A800AB" w:rsidRDefault="00A800AB" w:rsidP="00A800AB">
            <w:pPr>
              <w:contextualSpacing/>
              <w:jc w:val="both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2165" w:type="dxa"/>
          </w:tcPr>
          <w:p w:rsidR="00A800AB" w:rsidRDefault="00A800AB" w:rsidP="00A800AB">
            <w:pPr>
              <w:contextualSpacing/>
              <w:jc w:val="both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2166" w:type="dxa"/>
          </w:tcPr>
          <w:p w:rsidR="00A800AB" w:rsidRDefault="00A800AB" w:rsidP="00A800AB">
            <w:pPr>
              <w:contextualSpacing/>
              <w:jc w:val="both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2166" w:type="dxa"/>
          </w:tcPr>
          <w:p w:rsidR="00A800AB" w:rsidRDefault="00A800AB" w:rsidP="00A800AB">
            <w:pPr>
              <w:contextualSpacing/>
              <w:jc w:val="both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2166" w:type="dxa"/>
          </w:tcPr>
          <w:p w:rsidR="00A800AB" w:rsidRDefault="00A800AB" w:rsidP="00A800AB">
            <w:pPr>
              <w:contextualSpacing/>
              <w:jc w:val="both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7</w:t>
            </w:r>
            <w:r w:rsidR="00780136">
              <w:rPr>
                <w:rFonts w:ascii="Bell MT" w:hAnsi="Bell MT"/>
                <w:sz w:val="28"/>
                <w:szCs w:val="28"/>
              </w:rPr>
              <w:t xml:space="preserve"> Guiro</w:t>
            </w:r>
          </w:p>
        </w:tc>
      </w:tr>
    </w:tbl>
    <w:p w:rsidR="007D2E2F" w:rsidRPr="007D2E2F" w:rsidRDefault="007D2E2F" w:rsidP="007D2E2F">
      <w:pPr>
        <w:pStyle w:val="NormalWeb"/>
        <w:shd w:val="clear" w:color="auto" w:fill="FFFFFF"/>
        <w:contextualSpacing/>
        <w:jc w:val="center"/>
        <w:rPr>
          <w:rFonts w:ascii="Bell MT" w:hAnsi="Bell MT"/>
          <w:b/>
          <w:bCs/>
          <w:sz w:val="40"/>
          <w:szCs w:val="40"/>
        </w:rPr>
      </w:pPr>
      <w:r w:rsidRPr="007D2E2F">
        <w:rPr>
          <w:rFonts w:ascii="Bell MT" w:hAnsi="Bell MT"/>
          <w:b/>
          <w:bCs/>
          <w:sz w:val="40"/>
          <w:szCs w:val="40"/>
        </w:rPr>
        <w:t>Autres exemples</w:t>
      </w:r>
    </w:p>
    <w:p w:rsidR="007D2E2F" w:rsidRPr="007553A3" w:rsidRDefault="007D2E2F" w:rsidP="007D2E2F">
      <w:pPr>
        <w:contextualSpacing/>
        <w:jc w:val="both"/>
        <w:rPr>
          <w:rFonts w:ascii="Bell MT" w:eastAsia="Times New Roman" w:hAnsi="Bell MT" w:cs="Times New Roman"/>
          <w:sz w:val="28"/>
          <w:szCs w:val="28"/>
          <w:lang w:eastAsia="fr-FR"/>
        </w:rPr>
      </w:pPr>
      <w:r w:rsidRPr="007D2E2F">
        <w:rPr>
          <w:rFonts w:ascii="Bell MT" w:eastAsia="Times New Roman" w:hAnsi="Bell MT" w:cs="Times New Roman"/>
          <w:i/>
          <w:iCs/>
          <w:sz w:val="28"/>
          <w:szCs w:val="28"/>
          <w:lang w:eastAsia="fr-FR"/>
        </w:rPr>
        <w:t>Chant :</w:t>
      </w:r>
      <w:r>
        <w:rPr>
          <w:rFonts w:ascii="Bell MT" w:eastAsia="Times New Roman" w:hAnsi="Bell MT" w:cs="Times New Roman"/>
          <w:sz w:val="28"/>
          <w:szCs w:val="28"/>
          <w:lang w:eastAsia="fr-FR"/>
        </w:rPr>
        <w:t xml:space="preserve"> </w:t>
      </w:r>
      <w:r w:rsidRPr="007D2E2F">
        <w:rPr>
          <w:rFonts w:ascii="Bell MT" w:eastAsia="Times New Roman" w:hAnsi="Bell MT" w:cs="Times New Roman"/>
          <w:b/>
          <w:bCs/>
          <w:sz w:val="28"/>
          <w:szCs w:val="28"/>
          <w:lang w:eastAsia="fr-FR"/>
        </w:rPr>
        <w:t xml:space="preserve">Dommage de </w:t>
      </w:r>
      <w:proofErr w:type="spellStart"/>
      <w:r w:rsidRPr="007D2E2F">
        <w:rPr>
          <w:rFonts w:ascii="Bell MT" w:eastAsia="Times New Roman" w:hAnsi="Bell MT" w:cs="Times New Roman"/>
          <w:b/>
          <w:bCs/>
          <w:sz w:val="28"/>
          <w:szCs w:val="28"/>
          <w:lang w:eastAsia="fr-FR"/>
        </w:rPr>
        <w:t>Big</w:t>
      </w:r>
      <w:proofErr w:type="spellEnd"/>
      <w:r w:rsidRPr="007D2E2F">
        <w:rPr>
          <w:rFonts w:ascii="Bell MT" w:eastAsia="Times New Roman" w:hAnsi="Bell MT" w:cs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7D2E2F">
        <w:rPr>
          <w:rFonts w:ascii="Bell MT" w:eastAsia="Times New Roman" w:hAnsi="Bell MT" w:cs="Times New Roman"/>
          <w:b/>
          <w:bCs/>
          <w:sz w:val="28"/>
          <w:szCs w:val="28"/>
          <w:lang w:eastAsia="fr-FR"/>
        </w:rPr>
        <w:t>Flo</w:t>
      </w:r>
      <w:proofErr w:type="spellEnd"/>
      <w:r w:rsidRPr="007D2E2F">
        <w:rPr>
          <w:rFonts w:ascii="Bell MT" w:eastAsia="Times New Roman" w:hAnsi="Bell MT" w:cs="Times New Roman"/>
          <w:b/>
          <w:bCs/>
          <w:sz w:val="28"/>
          <w:szCs w:val="28"/>
          <w:lang w:eastAsia="fr-FR"/>
        </w:rPr>
        <w:t xml:space="preserve"> et Oli</w:t>
      </w:r>
      <w:r w:rsidRPr="007553A3">
        <w:rPr>
          <w:rFonts w:ascii="Bell MT" w:eastAsia="Times New Roman" w:hAnsi="Bell MT" w:cs="Times New Roman"/>
          <w:sz w:val="28"/>
          <w:szCs w:val="28"/>
          <w:lang w:eastAsia="fr-FR"/>
        </w:rPr>
        <w:t xml:space="preserve"> </w:t>
      </w:r>
    </w:p>
    <w:p w:rsidR="007D2E2F" w:rsidRPr="007D2E2F" w:rsidRDefault="007D2E2F" w:rsidP="007D2E2F">
      <w:pPr>
        <w:pStyle w:val="Paragraphedeliste"/>
        <w:jc w:val="both"/>
        <w:rPr>
          <w:rFonts w:ascii="Bell MT" w:eastAsia="Times New Roman" w:hAnsi="Bell MT" w:cs="Times New Roman"/>
          <w:sz w:val="28"/>
          <w:szCs w:val="28"/>
          <w:lang w:eastAsia="fr-FR"/>
        </w:rPr>
      </w:pPr>
      <w:r>
        <w:rPr>
          <w:rFonts w:ascii="Bell MT" w:eastAsia="Times New Roman" w:hAnsi="Bell MT" w:cs="Times New Roman"/>
          <w:sz w:val="28"/>
          <w:szCs w:val="28"/>
          <w:lang w:eastAsia="fr-FR"/>
        </w:rPr>
        <w:t xml:space="preserve"> </w:t>
      </w:r>
      <w:r w:rsidRPr="007D2E2F">
        <w:rPr>
          <w:rFonts w:ascii="Bell MT" w:eastAsia="Times New Roman" w:hAnsi="Bell MT" w:cs="Times New Roman"/>
          <w:sz w:val="28"/>
          <w:szCs w:val="28"/>
          <w:lang w:eastAsia="fr-FR"/>
        </w:rPr>
        <w:t xml:space="preserve">Dans cette musique nous entendons clairement un ostinato mélodique dès le début et </w:t>
      </w:r>
      <w:r>
        <w:rPr>
          <w:rFonts w:ascii="Bell MT" w:eastAsia="Times New Roman" w:hAnsi="Bell MT" w:cs="Times New Roman"/>
          <w:sz w:val="28"/>
          <w:szCs w:val="28"/>
          <w:lang w:eastAsia="fr-FR"/>
        </w:rPr>
        <w:t xml:space="preserve"> </w:t>
      </w:r>
      <w:r w:rsidR="00D25464">
        <w:rPr>
          <w:rFonts w:ascii="Bell MT" w:eastAsia="Times New Roman" w:hAnsi="Bell MT" w:cs="Times New Roman"/>
          <w:sz w:val="28"/>
          <w:szCs w:val="28"/>
          <w:lang w:eastAsia="fr-FR"/>
        </w:rPr>
        <w:t xml:space="preserve"> </w:t>
      </w:r>
      <w:r w:rsidRPr="007D2E2F">
        <w:rPr>
          <w:rFonts w:ascii="Bell MT" w:eastAsia="Times New Roman" w:hAnsi="Bell MT" w:cs="Times New Roman"/>
          <w:sz w:val="28"/>
          <w:szCs w:val="28"/>
          <w:lang w:eastAsia="fr-FR"/>
        </w:rPr>
        <w:t>joué tout le long de la chanson.</w:t>
      </w:r>
    </w:p>
    <w:p w:rsidR="007D2E2F" w:rsidRPr="007553A3" w:rsidRDefault="007D2E2F" w:rsidP="007D2E2F">
      <w:pPr>
        <w:contextualSpacing/>
        <w:jc w:val="both"/>
        <w:rPr>
          <w:rFonts w:ascii="Bell MT" w:eastAsia="Times New Roman" w:hAnsi="Bell MT" w:cs="Times New Roman"/>
          <w:sz w:val="28"/>
          <w:szCs w:val="28"/>
          <w:lang w:eastAsia="fr-FR"/>
        </w:rPr>
      </w:pPr>
    </w:p>
    <w:p w:rsidR="007D2E2F" w:rsidRPr="007D2E2F" w:rsidRDefault="007D2E2F" w:rsidP="007D2E2F">
      <w:pPr>
        <w:contextualSpacing/>
        <w:jc w:val="both"/>
        <w:rPr>
          <w:rFonts w:ascii="Bell MT" w:eastAsia="Times New Roman" w:hAnsi="Bell MT" w:cs="Times New Roman"/>
          <w:sz w:val="28"/>
          <w:szCs w:val="28"/>
          <w:lang w:val="en-US" w:eastAsia="fr-FR"/>
        </w:rPr>
      </w:pPr>
      <w:proofErr w:type="gramStart"/>
      <w:r w:rsidRPr="007D2E2F">
        <w:rPr>
          <w:rFonts w:ascii="Bell MT" w:eastAsia="Times New Roman" w:hAnsi="Bell MT" w:cs="Times New Roman"/>
          <w:i/>
          <w:iCs/>
          <w:sz w:val="28"/>
          <w:szCs w:val="28"/>
          <w:lang w:val="en-US" w:eastAsia="fr-FR"/>
        </w:rPr>
        <w:t>Chant</w:t>
      </w:r>
      <w:r>
        <w:rPr>
          <w:rFonts w:ascii="Bell MT" w:eastAsia="Times New Roman" w:hAnsi="Bell MT" w:cs="Times New Roman"/>
          <w:i/>
          <w:iCs/>
          <w:sz w:val="28"/>
          <w:szCs w:val="28"/>
          <w:lang w:val="en-US" w:eastAsia="fr-FR"/>
        </w:rPr>
        <w:t xml:space="preserve"> </w:t>
      </w:r>
      <w:r w:rsidRPr="007D2E2F">
        <w:rPr>
          <w:rFonts w:ascii="Bell MT" w:eastAsia="Times New Roman" w:hAnsi="Bell MT" w:cs="Times New Roman"/>
          <w:i/>
          <w:iCs/>
          <w:sz w:val="28"/>
          <w:szCs w:val="28"/>
          <w:lang w:val="en-US" w:eastAsia="fr-FR"/>
        </w:rPr>
        <w:t>:</w:t>
      </w:r>
      <w:proofErr w:type="gramEnd"/>
      <w:r>
        <w:rPr>
          <w:rFonts w:ascii="Bell MT" w:eastAsia="Times New Roman" w:hAnsi="Bell MT" w:cs="Times New Roman"/>
          <w:sz w:val="28"/>
          <w:szCs w:val="28"/>
          <w:lang w:val="en-US" w:eastAsia="fr-FR"/>
        </w:rPr>
        <w:t xml:space="preserve"> </w:t>
      </w:r>
      <w:r w:rsidRPr="007D2E2F">
        <w:rPr>
          <w:rFonts w:ascii="Bell MT" w:eastAsia="Times New Roman" w:hAnsi="Bell MT" w:cs="Times New Roman"/>
          <w:b/>
          <w:bCs/>
          <w:sz w:val="28"/>
          <w:szCs w:val="28"/>
          <w:lang w:val="en-US" w:eastAsia="fr-FR"/>
        </w:rPr>
        <w:t>We will rock You de Queen</w:t>
      </w:r>
    </w:p>
    <w:p w:rsidR="007D2E2F" w:rsidRPr="007D2E2F" w:rsidRDefault="007D2E2F" w:rsidP="007D2E2F">
      <w:pPr>
        <w:pStyle w:val="Paragraphedeliste"/>
        <w:jc w:val="both"/>
        <w:rPr>
          <w:rFonts w:ascii="Bell MT" w:eastAsia="Times New Roman" w:hAnsi="Bell MT" w:cs="Times New Roman"/>
          <w:sz w:val="28"/>
          <w:szCs w:val="28"/>
          <w:lang w:eastAsia="fr-FR"/>
        </w:rPr>
      </w:pPr>
      <w:r w:rsidRPr="00780136">
        <w:rPr>
          <w:rFonts w:ascii="Bell MT" w:eastAsia="Times New Roman" w:hAnsi="Bell MT" w:cs="Times New Roman"/>
          <w:sz w:val="28"/>
          <w:szCs w:val="28"/>
          <w:lang w:val="en-US" w:eastAsia="fr-FR"/>
        </w:rPr>
        <w:t xml:space="preserve">  </w:t>
      </w:r>
      <w:r w:rsidRPr="007D2E2F">
        <w:rPr>
          <w:rFonts w:ascii="Bell MT" w:eastAsia="Times New Roman" w:hAnsi="Bell MT" w:cs="Times New Roman"/>
          <w:sz w:val="28"/>
          <w:szCs w:val="28"/>
          <w:lang w:eastAsia="fr-FR"/>
        </w:rPr>
        <w:t>Voici sûrement l’ostinato rythmique le plus célèbre dans une chanson.</w:t>
      </w:r>
    </w:p>
    <w:sectPr w:rsidR="007D2E2F" w:rsidRPr="007D2E2F" w:rsidSect="007D2E2F">
      <w:pgSz w:w="11900" w:h="16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13119A"/>
    <w:multiLevelType w:val="hybridMultilevel"/>
    <w:tmpl w:val="9B1CF3CC"/>
    <w:lvl w:ilvl="0" w:tplc="C09E18CC"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20A5C"/>
    <w:multiLevelType w:val="hybridMultilevel"/>
    <w:tmpl w:val="7248B9B2"/>
    <w:lvl w:ilvl="0" w:tplc="0C849DBA"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73"/>
    <w:rsid w:val="007553A3"/>
    <w:rsid w:val="00780136"/>
    <w:rsid w:val="007D2E2F"/>
    <w:rsid w:val="00913032"/>
    <w:rsid w:val="00A04E73"/>
    <w:rsid w:val="00A800AB"/>
    <w:rsid w:val="00D25464"/>
    <w:rsid w:val="00FA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D9B5"/>
  <w15:chartTrackingRefBased/>
  <w15:docId w15:val="{0CC4D3D0-2CD9-AF4F-9AD2-49125738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E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A80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D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5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5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3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2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7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7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3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1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6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4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A6B887-B32D-E74B-B260-FCFB3D85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guerre</dc:creator>
  <cp:keywords/>
  <dc:description/>
  <cp:lastModifiedBy>fabrice guerre</cp:lastModifiedBy>
  <cp:revision>3</cp:revision>
  <cp:lastPrinted>2020-06-21T09:18:00Z</cp:lastPrinted>
  <dcterms:created xsi:type="dcterms:W3CDTF">2020-05-09T12:36:00Z</dcterms:created>
  <dcterms:modified xsi:type="dcterms:W3CDTF">2020-06-21T09:20:00Z</dcterms:modified>
</cp:coreProperties>
</file>